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F9DE" w14:textId="5ED0D361" w:rsidR="001B43C3" w:rsidRDefault="006D2116" w:rsidP="006D2116">
      <w:pPr>
        <w:pStyle w:val="NoSpacing"/>
        <w:jc w:val="center"/>
        <w:rPr>
          <w:rFonts w:ascii="Cambria" w:hAnsi="Cambria"/>
          <w:b/>
          <w:bCs/>
          <w:sz w:val="28"/>
          <w:szCs w:val="28"/>
          <w:u w:val="single"/>
        </w:rPr>
      </w:pPr>
      <w:r w:rsidRPr="00C35A38">
        <w:rPr>
          <w:rFonts w:ascii="Cambria" w:hAnsi="Cambria"/>
          <w:b/>
          <w:bCs/>
          <w:sz w:val="28"/>
          <w:szCs w:val="28"/>
          <w:u w:val="single"/>
        </w:rPr>
        <w:t>Silton Surgery Newsletter Autumn 2023</w:t>
      </w:r>
    </w:p>
    <w:p w14:paraId="25BD8582" w14:textId="526DF0A0" w:rsidR="004D7C82" w:rsidRDefault="004D7C82" w:rsidP="004D7C82">
      <w:pPr>
        <w:pStyle w:val="NoSpacing"/>
        <w:rPr>
          <w:rFonts w:ascii="Cambria" w:hAnsi="Cambria"/>
          <w:b/>
          <w:bCs/>
          <w:sz w:val="28"/>
          <w:szCs w:val="28"/>
          <w:u w:val="single"/>
        </w:rPr>
      </w:pPr>
      <w:r>
        <w:rPr>
          <w:rFonts w:ascii="Cambria" w:hAnsi="Cambria"/>
          <w:b/>
          <w:bCs/>
          <w:sz w:val="28"/>
          <w:szCs w:val="28"/>
          <w:u w:val="single"/>
        </w:rPr>
        <w:t>Staff Changes:</w:t>
      </w:r>
    </w:p>
    <w:p w14:paraId="6ADB735A" w14:textId="77777777" w:rsidR="004D7C82" w:rsidRDefault="004D7C82" w:rsidP="004D7C82">
      <w:pPr>
        <w:pStyle w:val="NoSpacing"/>
        <w:rPr>
          <w:rFonts w:ascii="Cambria" w:hAnsi="Cambria"/>
          <w:b/>
          <w:bCs/>
          <w:sz w:val="28"/>
          <w:szCs w:val="28"/>
          <w:u w:val="single"/>
        </w:rPr>
      </w:pPr>
    </w:p>
    <w:p w14:paraId="690C0002" w14:textId="62F07563" w:rsidR="004D7C82" w:rsidRDefault="004D7C82" w:rsidP="004D7C82">
      <w:pPr>
        <w:pStyle w:val="NoSpacing"/>
        <w:rPr>
          <w:rFonts w:ascii="Cambria" w:hAnsi="Cambria"/>
          <w:sz w:val="28"/>
          <w:szCs w:val="28"/>
        </w:rPr>
      </w:pPr>
      <w:r>
        <w:rPr>
          <w:rFonts w:ascii="Cambria" w:hAnsi="Cambria"/>
          <w:sz w:val="28"/>
          <w:szCs w:val="28"/>
        </w:rPr>
        <w:t xml:space="preserve">Jo is leaving the surgery after many years.  Emma Malleson is returning to the surgery as a Practice Nurse to replace Claire DuBois who is going to work in community nursing.  Please also welcome Kerry, who has joined the team as Trainee Administrator and Dispenser. Kerry has experience in customer care but will need to learn our computer system and we know that you will appreciate this takes time. </w:t>
      </w:r>
    </w:p>
    <w:p w14:paraId="457C9AB6" w14:textId="77777777" w:rsidR="004D7C82" w:rsidRPr="004D7C82" w:rsidRDefault="004D7C82" w:rsidP="004D7C82">
      <w:pPr>
        <w:pStyle w:val="NoSpacing"/>
        <w:rPr>
          <w:rFonts w:ascii="Cambria" w:hAnsi="Cambria"/>
          <w:sz w:val="28"/>
          <w:szCs w:val="28"/>
        </w:rPr>
      </w:pPr>
    </w:p>
    <w:p w14:paraId="02CE6720" w14:textId="33243C0C" w:rsidR="006D2116" w:rsidRPr="004D7C82" w:rsidRDefault="004D7C82" w:rsidP="006D2116">
      <w:pPr>
        <w:pStyle w:val="NoSpacing"/>
        <w:jc w:val="center"/>
        <w:rPr>
          <w:rFonts w:ascii="Cambria" w:hAnsi="Cambria"/>
          <w:sz w:val="28"/>
          <w:szCs w:val="28"/>
        </w:rPr>
      </w:pPr>
      <w:r w:rsidRPr="004D7C82">
        <w:rPr>
          <w:rFonts w:ascii="Cambria" w:hAnsi="Cambria"/>
          <w:sz w:val="28"/>
          <w:szCs w:val="28"/>
        </w:rPr>
        <w:t>x</w:t>
      </w:r>
    </w:p>
    <w:p w14:paraId="7A458343" w14:textId="09412471" w:rsidR="006D2116" w:rsidRPr="00C35A38" w:rsidRDefault="000676A5" w:rsidP="006D2116">
      <w:pPr>
        <w:pStyle w:val="NoSpacing"/>
        <w:rPr>
          <w:rFonts w:ascii="Cambria" w:hAnsi="Cambria"/>
          <w:sz w:val="28"/>
          <w:szCs w:val="28"/>
        </w:rPr>
      </w:pPr>
      <w:r w:rsidRPr="004D7C82">
        <w:rPr>
          <w:rFonts w:ascii="Cambria" w:hAnsi="Cambria"/>
          <w:b/>
          <w:bCs/>
          <w:sz w:val="28"/>
          <w:szCs w:val="28"/>
          <w:u w:val="single"/>
        </w:rPr>
        <w:t>FOSS (</w:t>
      </w:r>
      <w:r w:rsidR="006D2116" w:rsidRPr="004D7C82">
        <w:rPr>
          <w:rFonts w:ascii="Cambria" w:hAnsi="Cambria"/>
          <w:sz w:val="28"/>
          <w:szCs w:val="28"/>
          <w:u w:val="single"/>
        </w:rPr>
        <w:t>The Friends of Silton Surgery)</w:t>
      </w:r>
      <w:r w:rsidR="006D2116" w:rsidRPr="00C35A38">
        <w:rPr>
          <w:rFonts w:ascii="Cambria" w:hAnsi="Cambria"/>
          <w:sz w:val="28"/>
          <w:szCs w:val="28"/>
        </w:rPr>
        <w:t xml:space="preserve"> have funded the </w:t>
      </w:r>
    </w:p>
    <w:p w14:paraId="36B3C9D8" w14:textId="77777777" w:rsidR="006D2116" w:rsidRPr="00C35A38" w:rsidRDefault="006D2116" w:rsidP="006D2116">
      <w:pPr>
        <w:pStyle w:val="NoSpacing"/>
        <w:ind w:left="720"/>
        <w:rPr>
          <w:rFonts w:ascii="Cambria" w:hAnsi="Cambria"/>
          <w:sz w:val="28"/>
          <w:szCs w:val="28"/>
        </w:rPr>
      </w:pPr>
    </w:p>
    <w:p w14:paraId="7912FD83" w14:textId="775F9B6D" w:rsidR="006D2116" w:rsidRPr="00C35A38" w:rsidRDefault="006D2116" w:rsidP="006D2116">
      <w:pPr>
        <w:pStyle w:val="NoSpacing"/>
        <w:numPr>
          <w:ilvl w:val="0"/>
          <w:numId w:val="1"/>
        </w:numPr>
        <w:rPr>
          <w:rFonts w:ascii="Cambria" w:hAnsi="Cambria"/>
          <w:sz w:val="28"/>
          <w:szCs w:val="28"/>
        </w:rPr>
      </w:pPr>
      <w:r w:rsidRPr="00C35A38">
        <w:rPr>
          <w:rFonts w:ascii="Cambria" w:hAnsi="Cambria"/>
          <w:sz w:val="28"/>
          <w:szCs w:val="28"/>
        </w:rPr>
        <w:t xml:space="preserve">Purchase of </w:t>
      </w:r>
      <w:r w:rsidR="00084D5F" w:rsidRPr="00C35A38">
        <w:rPr>
          <w:rFonts w:ascii="Cambria" w:hAnsi="Cambria"/>
          <w:sz w:val="28"/>
          <w:szCs w:val="28"/>
        </w:rPr>
        <w:t xml:space="preserve">a </w:t>
      </w:r>
      <w:r w:rsidRPr="00C35A38">
        <w:rPr>
          <w:rFonts w:ascii="Cambria" w:hAnsi="Cambria"/>
          <w:sz w:val="28"/>
          <w:szCs w:val="28"/>
        </w:rPr>
        <w:t>Defibrillator</w:t>
      </w:r>
      <w:r w:rsidR="00084D5F" w:rsidRPr="00C35A38">
        <w:rPr>
          <w:rFonts w:ascii="Cambria" w:hAnsi="Cambria"/>
          <w:sz w:val="28"/>
          <w:szCs w:val="28"/>
        </w:rPr>
        <w:t xml:space="preserve"> for the GP’s emergency bag.</w:t>
      </w:r>
    </w:p>
    <w:p w14:paraId="68947390" w14:textId="77777777" w:rsidR="006D2116" w:rsidRPr="00C35A38" w:rsidRDefault="006D2116" w:rsidP="006D2116">
      <w:pPr>
        <w:pStyle w:val="NoSpacing"/>
        <w:rPr>
          <w:rFonts w:ascii="Cambria" w:hAnsi="Cambria"/>
          <w:sz w:val="28"/>
          <w:szCs w:val="28"/>
        </w:rPr>
      </w:pPr>
    </w:p>
    <w:p w14:paraId="00935951" w14:textId="1FB91055" w:rsidR="006D2116" w:rsidRPr="00C35A38" w:rsidRDefault="006D2116" w:rsidP="006D2116">
      <w:pPr>
        <w:pStyle w:val="NoSpacing"/>
        <w:numPr>
          <w:ilvl w:val="0"/>
          <w:numId w:val="1"/>
        </w:numPr>
        <w:rPr>
          <w:rFonts w:ascii="Cambria" w:hAnsi="Cambria"/>
          <w:sz w:val="28"/>
          <w:szCs w:val="28"/>
        </w:rPr>
      </w:pPr>
      <w:r w:rsidRPr="00C35A38">
        <w:rPr>
          <w:rFonts w:ascii="Cambria" w:hAnsi="Cambria"/>
          <w:sz w:val="28"/>
          <w:szCs w:val="28"/>
        </w:rPr>
        <w:t>Large cuffs for the Home BP Machines that we lend out to patients.</w:t>
      </w:r>
    </w:p>
    <w:p w14:paraId="2FD61919" w14:textId="77777777" w:rsidR="006D2116" w:rsidRPr="00C35A38" w:rsidRDefault="006D2116" w:rsidP="006D2116">
      <w:pPr>
        <w:pStyle w:val="NoSpacing"/>
        <w:rPr>
          <w:rFonts w:ascii="Cambria" w:hAnsi="Cambria"/>
          <w:sz w:val="28"/>
          <w:szCs w:val="28"/>
        </w:rPr>
      </w:pPr>
    </w:p>
    <w:p w14:paraId="2928D0EA" w14:textId="26BAE2C3" w:rsidR="00C35A38" w:rsidRPr="00C35A38" w:rsidRDefault="006D2116" w:rsidP="00C35A38">
      <w:pPr>
        <w:pStyle w:val="NoSpacing"/>
        <w:numPr>
          <w:ilvl w:val="0"/>
          <w:numId w:val="1"/>
        </w:numPr>
        <w:rPr>
          <w:rFonts w:ascii="Cambria" w:hAnsi="Cambria"/>
          <w:sz w:val="28"/>
          <w:szCs w:val="28"/>
        </w:rPr>
      </w:pPr>
      <w:r w:rsidRPr="00C35A38">
        <w:rPr>
          <w:rFonts w:ascii="Cambria" w:hAnsi="Cambria"/>
          <w:sz w:val="28"/>
          <w:szCs w:val="28"/>
        </w:rPr>
        <w:t xml:space="preserve">The purchase of an Electric Ear Irrigator which was funded by FOSS entirely from donations kindly given in memory of Alan Baylis. </w:t>
      </w:r>
    </w:p>
    <w:p w14:paraId="350A7F68" w14:textId="77777777" w:rsidR="00C35A38" w:rsidRPr="00C35A38" w:rsidRDefault="00C35A38" w:rsidP="00C35A38">
      <w:pPr>
        <w:pStyle w:val="NoSpacing"/>
        <w:rPr>
          <w:rFonts w:ascii="Cambria" w:hAnsi="Cambria"/>
          <w:sz w:val="28"/>
          <w:szCs w:val="28"/>
        </w:rPr>
      </w:pPr>
    </w:p>
    <w:p w14:paraId="60E0BFBE" w14:textId="1DE43EA0" w:rsidR="00C35A38" w:rsidRPr="00C35A38" w:rsidRDefault="00C35A38" w:rsidP="006D2116">
      <w:pPr>
        <w:pStyle w:val="NoSpacing"/>
        <w:numPr>
          <w:ilvl w:val="0"/>
          <w:numId w:val="1"/>
        </w:numPr>
        <w:rPr>
          <w:rFonts w:ascii="Cambria" w:hAnsi="Cambria"/>
          <w:sz w:val="28"/>
          <w:szCs w:val="28"/>
        </w:rPr>
      </w:pPr>
      <w:r w:rsidRPr="00C35A38">
        <w:rPr>
          <w:rFonts w:ascii="Cambria" w:hAnsi="Cambria"/>
          <w:sz w:val="28"/>
          <w:szCs w:val="28"/>
        </w:rPr>
        <w:t xml:space="preserve">The purchase of a bariatric couch for the Practice Nurse’s treatment room. </w:t>
      </w:r>
      <w:r w:rsidR="004D7C82">
        <w:rPr>
          <w:rFonts w:ascii="Cambria" w:hAnsi="Cambria"/>
          <w:sz w:val="28"/>
          <w:szCs w:val="28"/>
        </w:rPr>
        <w:t>This has now arrived.</w:t>
      </w:r>
    </w:p>
    <w:p w14:paraId="085BACC3" w14:textId="70257A96" w:rsidR="006D2116" w:rsidRPr="00C35A38" w:rsidRDefault="006D2116" w:rsidP="006D2116">
      <w:pPr>
        <w:pStyle w:val="NoSpacing"/>
        <w:rPr>
          <w:rFonts w:ascii="Cambria" w:hAnsi="Cambria"/>
          <w:sz w:val="28"/>
          <w:szCs w:val="28"/>
        </w:rPr>
      </w:pPr>
    </w:p>
    <w:p w14:paraId="389F059F" w14:textId="179AB122" w:rsidR="006D2116" w:rsidRPr="00C35A38" w:rsidRDefault="006D2116" w:rsidP="006D2116">
      <w:pPr>
        <w:pStyle w:val="NoSpacing"/>
        <w:rPr>
          <w:rFonts w:ascii="Cambria" w:hAnsi="Cambria"/>
          <w:sz w:val="28"/>
          <w:szCs w:val="28"/>
        </w:rPr>
      </w:pPr>
      <w:r w:rsidRPr="00C35A38">
        <w:rPr>
          <w:rFonts w:ascii="Cambria" w:hAnsi="Cambria"/>
          <w:sz w:val="28"/>
          <w:szCs w:val="28"/>
        </w:rPr>
        <w:t>A patient has very kindly donated a vein finder for the use of our patients.</w:t>
      </w:r>
    </w:p>
    <w:p w14:paraId="438BCD3C" w14:textId="77777777" w:rsidR="006D2116" w:rsidRPr="00C35A38" w:rsidRDefault="006D2116" w:rsidP="006D2116">
      <w:pPr>
        <w:pStyle w:val="NoSpacing"/>
        <w:rPr>
          <w:rFonts w:ascii="Cambria" w:hAnsi="Cambria"/>
          <w:sz w:val="28"/>
          <w:szCs w:val="28"/>
        </w:rPr>
      </w:pPr>
    </w:p>
    <w:p w14:paraId="1E4F977F" w14:textId="680A8C89" w:rsidR="006D2116" w:rsidRPr="00C35A38" w:rsidRDefault="006D2116" w:rsidP="006D2116">
      <w:pPr>
        <w:pStyle w:val="NoSpacing"/>
        <w:rPr>
          <w:rFonts w:ascii="Cambria" w:hAnsi="Cambria"/>
          <w:sz w:val="28"/>
          <w:szCs w:val="28"/>
        </w:rPr>
      </w:pPr>
      <w:r w:rsidRPr="00C35A38">
        <w:rPr>
          <w:rFonts w:ascii="Cambria" w:hAnsi="Cambria"/>
          <w:sz w:val="28"/>
          <w:szCs w:val="28"/>
        </w:rPr>
        <w:t>We would like to thank the patients that donate and purchase books at the surgery.  The money is passed to FOSS for them to use for the benefit of our patients.</w:t>
      </w:r>
    </w:p>
    <w:p w14:paraId="618E072F" w14:textId="0E03641C" w:rsidR="006D2116" w:rsidRPr="00C35A38" w:rsidRDefault="004D7C82" w:rsidP="004D7C82">
      <w:pPr>
        <w:pStyle w:val="NoSpacing"/>
        <w:jc w:val="center"/>
        <w:rPr>
          <w:rFonts w:ascii="Cambria" w:hAnsi="Cambria"/>
          <w:sz w:val="28"/>
          <w:szCs w:val="28"/>
        </w:rPr>
      </w:pPr>
      <w:r>
        <w:rPr>
          <w:rFonts w:ascii="Cambria" w:hAnsi="Cambria"/>
          <w:sz w:val="28"/>
          <w:szCs w:val="28"/>
        </w:rPr>
        <w:t>x</w:t>
      </w:r>
    </w:p>
    <w:p w14:paraId="164B8381" w14:textId="71242173" w:rsidR="006D2116" w:rsidRPr="00C35A38" w:rsidRDefault="000676A5" w:rsidP="006D2116">
      <w:pPr>
        <w:pStyle w:val="NoSpacing"/>
        <w:rPr>
          <w:rFonts w:ascii="Cambria" w:hAnsi="Cambria"/>
          <w:sz w:val="28"/>
          <w:szCs w:val="28"/>
        </w:rPr>
      </w:pPr>
      <w:r w:rsidRPr="00C35A38">
        <w:rPr>
          <w:rFonts w:ascii="Cambria" w:hAnsi="Cambria"/>
          <w:sz w:val="28"/>
          <w:szCs w:val="28"/>
        </w:rPr>
        <w:t xml:space="preserve">If you have forgotten or lost your repeat medication and are away from home and in the UK.  You can either sign on as a temporary patient at a local GP surgery or enquire at a community pharmacy if they will consider issuing you an emergency supply of your medication.  Silton Surgery does not do EPS (electronic prescription service).  As we are a dispensing pharmacy we do not need to.  This does mean we can’t send a prescription electronically to a community pharmacy.  </w:t>
      </w:r>
    </w:p>
    <w:p w14:paraId="11FD00FD" w14:textId="58481254" w:rsidR="00C35A38" w:rsidRPr="00C35A38" w:rsidRDefault="004D7C82" w:rsidP="004D7C82">
      <w:pPr>
        <w:pStyle w:val="NoSpacing"/>
        <w:jc w:val="center"/>
        <w:rPr>
          <w:rFonts w:ascii="Cambria" w:hAnsi="Cambria"/>
          <w:sz w:val="28"/>
          <w:szCs w:val="28"/>
        </w:rPr>
      </w:pPr>
      <w:r>
        <w:rPr>
          <w:rFonts w:ascii="Cambria" w:hAnsi="Cambria"/>
          <w:sz w:val="28"/>
          <w:szCs w:val="28"/>
        </w:rPr>
        <w:t>x</w:t>
      </w:r>
    </w:p>
    <w:p w14:paraId="6A62FA43" w14:textId="28F2D7F5" w:rsidR="00C35A38" w:rsidRPr="00C35A38" w:rsidRDefault="00C35A38" w:rsidP="006D2116">
      <w:pPr>
        <w:pStyle w:val="NoSpacing"/>
        <w:rPr>
          <w:rFonts w:ascii="Cambria" w:hAnsi="Cambria"/>
          <w:sz w:val="28"/>
          <w:szCs w:val="28"/>
        </w:rPr>
      </w:pPr>
      <w:r w:rsidRPr="00C35A38">
        <w:rPr>
          <w:rFonts w:ascii="Cambria" w:hAnsi="Cambria"/>
          <w:sz w:val="28"/>
          <w:szCs w:val="28"/>
        </w:rPr>
        <w:t>I’m sorry to report that we have had a few more incidences of patients or their representatives being rude to our staff.  We are not perfect, but we strive to do the best we can.  Rudeness is not acceptable.</w:t>
      </w:r>
    </w:p>
    <w:p w14:paraId="2DB7E727" w14:textId="77777777" w:rsidR="00C35A38" w:rsidRPr="00C35A38" w:rsidRDefault="00C35A38" w:rsidP="006D2116">
      <w:pPr>
        <w:pStyle w:val="NoSpacing"/>
        <w:rPr>
          <w:rFonts w:ascii="Cambria" w:hAnsi="Cambria"/>
          <w:sz w:val="28"/>
          <w:szCs w:val="28"/>
        </w:rPr>
      </w:pPr>
    </w:p>
    <w:p w14:paraId="2EEEBAE9" w14:textId="13B6ED74" w:rsidR="00C35A38" w:rsidRPr="00C35A38" w:rsidRDefault="00C35A38" w:rsidP="006D2116">
      <w:pPr>
        <w:pStyle w:val="NoSpacing"/>
        <w:rPr>
          <w:rFonts w:ascii="Cambria" w:hAnsi="Cambria"/>
          <w:sz w:val="28"/>
          <w:szCs w:val="28"/>
        </w:rPr>
      </w:pPr>
      <w:r w:rsidRPr="00C35A38">
        <w:rPr>
          <w:rFonts w:ascii="Cambria" w:hAnsi="Cambria"/>
          <w:sz w:val="28"/>
          <w:szCs w:val="28"/>
        </w:rPr>
        <w:t>Friends and Family questionnaire.  You will find these on the reception desk please feel free to complete one, your feedback is appreciated.  It is anonymous.</w:t>
      </w:r>
    </w:p>
    <w:p w14:paraId="7D2C07DE" w14:textId="77777777" w:rsidR="00C35A38" w:rsidRPr="00C35A38" w:rsidRDefault="00C35A38" w:rsidP="006D2116">
      <w:pPr>
        <w:pStyle w:val="NoSpacing"/>
        <w:rPr>
          <w:rFonts w:ascii="Cambria" w:hAnsi="Cambria"/>
          <w:sz w:val="28"/>
          <w:szCs w:val="28"/>
        </w:rPr>
      </w:pPr>
    </w:p>
    <w:p w14:paraId="46BDB596" w14:textId="1F3A9ED0" w:rsidR="00C35A38" w:rsidRPr="00C35A38" w:rsidRDefault="00C35A38" w:rsidP="006D2116">
      <w:pPr>
        <w:pStyle w:val="NoSpacing"/>
        <w:rPr>
          <w:rFonts w:ascii="Cambria" w:hAnsi="Cambria"/>
          <w:sz w:val="28"/>
          <w:szCs w:val="28"/>
        </w:rPr>
      </w:pPr>
      <w:r w:rsidRPr="00C35A38">
        <w:rPr>
          <w:rFonts w:ascii="Cambria" w:hAnsi="Cambria"/>
          <w:sz w:val="28"/>
          <w:szCs w:val="28"/>
        </w:rPr>
        <w:t xml:space="preserve">Our website has information that you may find helpful.  Opening hours, forms to register, news items, or change your details etc.  </w:t>
      </w:r>
    </w:p>
    <w:p w14:paraId="5AAE317E" w14:textId="0534E57F" w:rsidR="00C35A38" w:rsidRPr="00C35A38" w:rsidRDefault="004D7C82" w:rsidP="006D2116">
      <w:pPr>
        <w:pStyle w:val="NoSpacing"/>
        <w:rPr>
          <w:rFonts w:ascii="Cambria" w:hAnsi="Cambria"/>
          <w:b/>
          <w:sz w:val="28"/>
          <w:szCs w:val="28"/>
        </w:rPr>
      </w:pPr>
      <w:hyperlink r:id="rId7" w:history="1">
        <w:r w:rsidR="00C35A38" w:rsidRPr="00C35A38">
          <w:rPr>
            <w:rStyle w:val="Hyperlink"/>
            <w:rFonts w:ascii="Cambria" w:hAnsi="Cambria"/>
            <w:b/>
            <w:sz w:val="28"/>
            <w:szCs w:val="28"/>
          </w:rPr>
          <w:t>www.siltonsurgery.nhs.uk</w:t>
        </w:r>
      </w:hyperlink>
    </w:p>
    <w:p w14:paraId="2C7F0E64" w14:textId="77777777" w:rsidR="00C35A38" w:rsidRPr="00C35A38" w:rsidRDefault="00C35A38" w:rsidP="006D2116">
      <w:pPr>
        <w:pStyle w:val="NoSpacing"/>
        <w:rPr>
          <w:rFonts w:ascii="Cambria" w:hAnsi="Cambria"/>
          <w:b/>
          <w:sz w:val="28"/>
          <w:szCs w:val="28"/>
        </w:rPr>
      </w:pPr>
    </w:p>
    <w:p w14:paraId="41DBA406" w14:textId="39E55A6B" w:rsidR="00C35A38" w:rsidRPr="00C35A38" w:rsidRDefault="00C35A38" w:rsidP="006D2116">
      <w:pPr>
        <w:pStyle w:val="NoSpacing"/>
        <w:rPr>
          <w:rFonts w:ascii="Cambria" w:hAnsi="Cambria"/>
          <w:b/>
          <w:sz w:val="28"/>
          <w:szCs w:val="28"/>
          <w:u w:val="single"/>
        </w:rPr>
      </w:pPr>
      <w:r w:rsidRPr="00C35A38">
        <w:rPr>
          <w:rFonts w:ascii="Cambria" w:hAnsi="Cambria"/>
          <w:b/>
          <w:sz w:val="28"/>
          <w:szCs w:val="28"/>
          <w:u w:val="single"/>
        </w:rPr>
        <w:t>Firearms applications:</w:t>
      </w:r>
    </w:p>
    <w:p w14:paraId="28DB0847" w14:textId="77777777" w:rsidR="00C35A38" w:rsidRPr="00C35A38" w:rsidRDefault="00C35A38" w:rsidP="006D2116">
      <w:pPr>
        <w:pStyle w:val="NoSpacing"/>
        <w:rPr>
          <w:rFonts w:ascii="Cambria" w:hAnsi="Cambria"/>
          <w:bCs/>
          <w:sz w:val="28"/>
          <w:szCs w:val="28"/>
        </w:rPr>
      </w:pPr>
    </w:p>
    <w:p w14:paraId="2FC68D68" w14:textId="0B07E80E" w:rsidR="00C35A38" w:rsidRPr="00C35A38" w:rsidRDefault="00C35A38" w:rsidP="006D2116">
      <w:pPr>
        <w:pStyle w:val="NoSpacing"/>
        <w:rPr>
          <w:rFonts w:ascii="Cambria" w:hAnsi="Cambria"/>
          <w:bCs/>
          <w:sz w:val="28"/>
          <w:szCs w:val="28"/>
        </w:rPr>
      </w:pPr>
      <w:r w:rsidRPr="00C35A38">
        <w:rPr>
          <w:rFonts w:ascii="Cambria" w:hAnsi="Cambria"/>
          <w:bCs/>
          <w:sz w:val="28"/>
          <w:szCs w:val="28"/>
        </w:rPr>
        <w:t>We have had quite a few applications for firearms certificates being left at the surgery.  The GP must examine the patients notes before completing the report.  This is not an NHS service and therefore a fee of £25.00 will be required.  At busy times the form may not be ready for 14 days.  You can pay using cash, cheque, or BACS: The Silton Surgery, 30-93-45, 00115607.</w:t>
      </w:r>
    </w:p>
    <w:p w14:paraId="07684BB8" w14:textId="77777777" w:rsidR="00C35A38" w:rsidRPr="00C35A38" w:rsidRDefault="00C35A38" w:rsidP="006D2116">
      <w:pPr>
        <w:pStyle w:val="NoSpacing"/>
        <w:rPr>
          <w:rFonts w:ascii="Cambria" w:hAnsi="Cambria"/>
          <w:b/>
          <w:sz w:val="28"/>
          <w:szCs w:val="28"/>
        </w:rPr>
      </w:pPr>
    </w:p>
    <w:p w14:paraId="42E07D00" w14:textId="52BE7973" w:rsidR="00C35A38" w:rsidRDefault="00C35A38" w:rsidP="006D2116">
      <w:pPr>
        <w:pStyle w:val="NoSpacing"/>
        <w:rPr>
          <w:rFonts w:ascii="Cambria" w:hAnsi="Cambria"/>
          <w:b/>
          <w:sz w:val="28"/>
          <w:szCs w:val="28"/>
          <w:u w:val="single"/>
        </w:rPr>
      </w:pPr>
      <w:r w:rsidRPr="00C35A38">
        <w:rPr>
          <w:rFonts w:ascii="Cambria" w:hAnsi="Cambria"/>
          <w:b/>
          <w:sz w:val="28"/>
          <w:szCs w:val="28"/>
          <w:u w:val="single"/>
        </w:rPr>
        <w:t>Online ordering:</w:t>
      </w:r>
    </w:p>
    <w:p w14:paraId="4A1AC0AF" w14:textId="3E2CD6AE" w:rsidR="00C35A38" w:rsidRDefault="00C35A38" w:rsidP="006D2116">
      <w:pPr>
        <w:pStyle w:val="NoSpacing"/>
        <w:rPr>
          <w:rFonts w:ascii="Cambria" w:hAnsi="Cambria"/>
          <w:bCs/>
          <w:sz w:val="28"/>
          <w:szCs w:val="28"/>
        </w:rPr>
      </w:pPr>
      <w:r>
        <w:rPr>
          <w:rFonts w:ascii="Cambria" w:hAnsi="Cambria"/>
          <w:bCs/>
          <w:sz w:val="28"/>
          <w:szCs w:val="28"/>
        </w:rPr>
        <w:t xml:space="preserve">You can register for online access at reception.  Bring a form of photo ID and a current email address. You can order </w:t>
      </w:r>
      <w:r w:rsidRPr="00C35A38">
        <w:rPr>
          <w:rFonts w:ascii="Cambria" w:hAnsi="Cambria"/>
          <w:b/>
          <w:sz w:val="28"/>
          <w:szCs w:val="28"/>
        </w:rPr>
        <w:t>repeat</w:t>
      </w:r>
      <w:r>
        <w:rPr>
          <w:rFonts w:ascii="Cambria" w:hAnsi="Cambria"/>
          <w:b/>
          <w:sz w:val="28"/>
          <w:szCs w:val="28"/>
        </w:rPr>
        <w:t xml:space="preserve"> medication</w:t>
      </w:r>
      <w:r>
        <w:rPr>
          <w:rFonts w:ascii="Cambria" w:hAnsi="Cambria"/>
          <w:bCs/>
          <w:sz w:val="28"/>
          <w:szCs w:val="28"/>
        </w:rPr>
        <w:t>, book GP appointments and view parts of your medical record.</w:t>
      </w:r>
    </w:p>
    <w:p w14:paraId="5322F3F3" w14:textId="77777777" w:rsidR="00C35A38" w:rsidRDefault="00C35A38" w:rsidP="006D2116">
      <w:pPr>
        <w:pStyle w:val="NoSpacing"/>
        <w:rPr>
          <w:rFonts w:ascii="Cambria" w:hAnsi="Cambria"/>
          <w:bCs/>
          <w:sz w:val="28"/>
          <w:szCs w:val="28"/>
        </w:rPr>
      </w:pPr>
    </w:p>
    <w:p w14:paraId="2B65A0E7" w14:textId="5CF575E5" w:rsidR="00C35A38" w:rsidRDefault="00C35A38" w:rsidP="006D2116">
      <w:pPr>
        <w:pStyle w:val="NoSpacing"/>
        <w:rPr>
          <w:rFonts w:ascii="Cambria" w:hAnsi="Cambria"/>
          <w:b/>
          <w:sz w:val="28"/>
          <w:szCs w:val="28"/>
          <w:u w:val="single"/>
        </w:rPr>
      </w:pPr>
      <w:r w:rsidRPr="00C35A38">
        <w:rPr>
          <w:rFonts w:ascii="Cambria" w:hAnsi="Cambria"/>
          <w:b/>
          <w:sz w:val="28"/>
          <w:szCs w:val="28"/>
          <w:u w:val="single"/>
        </w:rPr>
        <w:t>Flu vaccinations:</w:t>
      </w:r>
    </w:p>
    <w:p w14:paraId="7D5E6189" w14:textId="77777777" w:rsidR="00C35A38" w:rsidRDefault="00C35A38" w:rsidP="006D2116">
      <w:pPr>
        <w:pStyle w:val="NoSpacing"/>
        <w:rPr>
          <w:rFonts w:ascii="Cambria" w:hAnsi="Cambria"/>
          <w:b/>
          <w:sz w:val="28"/>
          <w:szCs w:val="28"/>
          <w:u w:val="single"/>
        </w:rPr>
      </w:pPr>
    </w:p>
    <w:p w14:paraId="5556BC65" w14:textId="4996BD96" w:rsidR="00C35A38" w:rsidRDefault="00C35A38" w:rsidP="006D2116">
      <w:pPr>
        <w:pStyle w:val="NoSpacing"/>
        <w:rPr>
          <w:rFonts w:ascii="Cambria" w:hAnsi="Cambria"/>
          <w:bCs/>
          <w:sz w:val="28"/>
          <w:szCs w:val="28"/>
        </w:rPr>
      </w:pPr>
      <w:r>
        <w:rPr>
          <w:rFonts w:ascii="Cambria" w:hAnsi="Cambria"/>
          <w:bCs/>
          <w:sz w:val="28"/>
          <w:szCs w:val="28"/>
        </w:rPr>
        <w:t>Flu vaccination</w:t>
      </w:r>
      <w:r w:rsidR="004D7C82">
        <w:rPr>
          <w:rFonts w:ascii="Cambria" w:hAnsi="Cambria"/>
          <w:bCs/>
          <w:sz w:val="28"/>
          <w:szCs w:val="28"/>
        </w:rPr>
        <w:t>s are underway, and we can offer a covid vaccination at the same time as the flu vaccination, to those patients who are eligible to receive a covid vaccination. We are not able to give a covid vaccination on its own, this must be at the same time as your flu vaccination.</w:t>
      </w:r>
    </w:p>
    <w:p w14:paraId="4D9FBCD9" w14:textId="77777777" w:rsidR="004D7C82" w:rsidRDefault="004D7C82" w:rsidP="006D2116">
      <w:pPr>
        <w:pStyle w:val="NoSpacing"/>
        <w:rPr>
          <w:rFonts w:ascii="Cambria" w:hAnsi="Cambria"/>
          <w:bCs/>
          <w:sz w:val="28"/>
          <w:szCs w:val="28"/>
        </w:rPr>
      </w:pPr>
    </w:p>
    <w:p w14:paraId="40F798F1" w14:textId="441C40AE" w:rsidR="004D7C82" w:rsidRDefault="004D7C82" w:rsidP="006D2116">
      <w:pPr>
        <w:pStyle w:val="NoSpacing"/>
        <w:rPr>
          <w:rFonts w:ascii="Cambria" w:hAnsi="Cambria"/>
          <w:bCs/>
          <w:sz w:val="28"/>
          <w:szCs w:val="28"/>
        </w:rPr>
      </w:pPr>
      <w:r>
        <w:rPr>
          <w:rFonts w:ascii="Cambria" w:hAnsi="Cambria"/>
          <w:bCs/>
          <w:sz w:val="28"/>
          <w:szCs w:val="28"/>
        </w:rPr>
        <w:t>As usual the flu/covid clinics are taking up a lot of our time, in clinic and behind the scenes with admin. We thank patients for their patience at this testing time!</w:t>
      </w:r>
    </w:p>
    <w:p w14:paraId="40A2B8C4" w14:textId="77777777" w:rsidR="004D7C82" w:rsidRDefault="004D7C82" w:rsidP="006D2116">
      <w:pPr>
        <w:pStyle w:val="NoSpacing"/>
        <w:rPr>
          <w:rFonts w:ascii="Cambria" w:hAnsi="Cambria"/>
          <w:bCs/>
          <w:sz w:val="28"/>
          <w:szCs w:val="28"/>
        </w:rPr>
      </w:pPr>
    </w:p>
    <w:p w14:paraId="6C007F66" w14:textId="3B291FD0" w:rsidR="00C35A38" w:rsidRDefault="00C35A38" w:rsidP="006D2116">
      <w:pPr>
        <w:pStyle w:val="NoSpacing"/>
        <w:rPr>
          <w:rFonts w:ascii="Cambria" w:hAnsi="Cambria"/>
          <w:b/>
          <w:sz w:val="28"/>
          <w:szCs w:val="28"/>
          <w:u w:val="single"/>
        </w:rPr>
      </w:pPr>
      <w:r w:rsidRPr="00C35A38">
        <w:rPr>
          <w:rFonts w:ascii="Cambria" w:hAnsi="Cambria"/>
          <w:b/>
          <w:sz w:val="28"/>
          <w:szCs w:val="28"/>
          <w:u w:val="single"/>
        </w:rPr>
        <w:t>Shingles Vaccinations:</w:t>
      </w:r>
    </w:p>
    <w:p w14:paraId="70EDC124" w14:textId="77777777" w:rsidR="00C35A38" w:rsidRDefault="00C35A38" w:rsidP="006D2116">
      <w:pPr>
        <w:pStyle w:val="NoSpacing"/>
        <w:rPr>
          <w:rFonts w:ascii="Cambria" w:hAnsi="Cambria"/>
          <w:bCs/>
          <w:sz w:val="28"/>
          <w:szCs w:val="28"/>
        </w:rPr>
      </w:pPr>
    </w:p>
    <w:p w14:paraId="5282464A" w14:textId="505E1A68" w:rsidR="004D7C82" w:rsidRDefault="00C35A38" w:rsidP="006D2116">
      <w:pPr>
        <w:pStyle w:val="NoSpacing"/>
        <w:rPr>
          <w:rFonts w:ascii="Cambria" w:hAnsi="Cambria"/>
          <w:bCs/>
          <w:sz w:val="28"/>
          <w:szCs w:val="28"/>
        </w:rPr>
      </w:pPr>
      <w:r>
        <w:rPr>
          <w:rFonts w:ascii="Cambria" w:hAnsi="Cambria"/>
          <w:bCs/>
          <w:sz w:val="28"/>
          <w:szCs w:val="28"/>
        </w:rPr>
        <w:t>You may have seen the advert</w:t>
      </w:r>
      <w:r w:rsidR="004D7C82">
        <w:rPr>
          <w:rFonts w:ascii="Cambria" w:hAnsi="Cambria"/>
          <w:bCs/>
          <w:sz w:val="28"/>
          <w:szCs w:val="28"/>
        </w:rPr>
        <w:t>s</w:t>
      </w:r>
      <w:r>
        <w:rPr>
          <w:rFonts w:ascii="Cambria" w:hAnsi="Cambria"/>
          <w:bCs/>
          <w:sz w:val="28"/>
          <w:szCs w:val="28"/>
        </w:rPr>
        <w:t xml:space="preserve"> regarding Shingles vaccinations</w:t>
      </w:r>
      <w:r w:rsidR="004D7C82">
        <w:rPr>
          <w:rFonts w:ascii="Cambria" w:hAnsi="Cambria"/>
          <w:bCs/>
          <w:sz w:val="28"/>
          <w:szCs w:val="28"/>
        </w:rPr>
        <w:t>.  Unfortunately, the publicity</w:t>
      </w:r>
      <w:r>
        <w:rPr>
          <w:rFonts w:ascii="Cambria" w:hAnsi="Cambria"/>
          <w:bCs/>
          <w:sz w:val="28"/>
          <w:szCs w:val="28"/>
        </w:rPr>
        <w:t xml:space="preserve"> </w:t>
      </w:r>
      <w:r w:rsidR="004D7C82">
        <w:rPr>
          <w:rFonts w:ascii="Cambria" w:hAnsi="Cambria"/>
          <w:bCs/>
          <w:sz w:val="28"/>
          <w:szCs w:val="28"/>
        </w:rPr>
        <w:t>is rather misleading.  You can check for details on the government website for shingles but</w:t>
      </w:r>
      <w:r>
        <w:rPr>
          <w:rFonts w:ascii="Cambria" w:hAnsi="Cambria"/>
          <w:bCs/>
          <w:sz w:val="28"/>
          <w:szCs w:val="28"/>
        </w:rPr>
        <w:t xml:space="preserve"> </w:t>
      </w:r>
      <w:r w:rsidR="004D7C82">
        <w:rPr>
          <w:rFonts w:ascii="Cambria" w:hAnsi="Cambria"/>
          <w:bCs/>
          <w:sz w:val="28"/>
          <w:szCs w:val="28"/>
        </w:rPr>
        <w:t>basically the eligibility is:</w:t>
      </w:r>
    </w:p>
    <w:p w14:paraId="50E2B173" w14:textId="77777777" w:rsidR="004D7C82" w:rsidRDefault="004D7C82" w:rsidP="006D2116">
      <w:pPr>
        <w:pStyle w:val="NoSpacing"/>
        <w:rPr>
          <w:rFonts w:ascii="Cambria" w:hAnsi="Cambria"/>
          <w:bCs/>
          <w:sz w:val="28"/>
          <w:szCs w:val="28"/>
        </w:rPr>
      </w:pPr>
    </w:p>
    <w:p w14:paraId="7F3E8D91" w14:textId="77777777" w:rsidR="004D7C82" w:rsidRPr="004D7C82" w:rsidRDefault="004D7C82" w:rsidP="006D2116">
      <w:pPr>
        <w:pStyle w:val="NoSpacing"/>
        <w:rPr>
          <w:rFonts w:ascii="Cambria" w:hAnsi="Cambria"/>
          <w:i/>
          <w:iCs/>
          <w:sz w:val="28"/>
          <w:szCs w:val="28"/>
        </w:rPr>
      </w:pPr>
      <w:r w:rsidRPr="004D7C82">
        <w:rPr>
          <w:rFonts w:ascii="Cambria" w:hAnsi="Cambria"/>
          <w:i/>
          <w:iCs/>
          <w:sz w:val="28"/>
          <w:szCs w:val="28"/>
        </w:rPr>
        <w:lastRenderedPageBreak/>
        <w:t xml:space="preserve">Everyone aged between 70 and 79 years is eligible for the shingles vaccine </w:t>
      </w:r>
      <w:r w:rsidRPr="004D7C82">
        <w:rPr>
          <w:rFonts w:ascii="Cambria" w:hAnsi="Cambria"/>
          <w:b/>
          <w:bCs/>
          <w:i/>
          <w:iCs/>
          <w:sz w:val="28"/>
          <w:szCs w:val="28"/>
        </w:rPr>
        <w:t>up to 79 years of age</w:t>
      </w:r>
      <w:r w:rsidRPr="004D7C82">
        <w:rPr>
          <w:rFonts w:ascii="Cambria" w:hAnsi="Cambria"/>
          <w:i/>
          <w:iCs/>
          <w:sz w:val="28"/>
          <w:szCs w:val="28"/>
        </w:rPr>
        <w:t>.</w:t>
      </w:r>
    </w:p>
    <w:p w14:paraId="502768D0" w14:textId="77777777" w:rsidR="004D7C82" w:rsidRPr="004D7C82" w:rsidRDefault="004D7C82" w:rsidP="006D2116">
      <w:pPr>
        <w:pStyle w:val="NoSpacing"/>
        <w:rPr>
          <w:rFonts w:ascii="Cambria" w:hAnsi="Cambria"/>
          <w:i/>
          <w:iCs/>
          <w:sz w:val="28"/>
          <w:szCs w:val="28"/>
        </w:rPr>
      </w:pPr>
    </w:p>
    <w:p w14:paraId="017D3FF6" w14:textId="6CA2005D" w:rsidR="004D7C82" w:rsidRPr="004D7C82" w:rsidRDefault="004D7C82" w:rsidP="006D2116">
      <w:pPr>
        <w:pStyle w:val="NoSpacing"/>
        <w:rPr>
          <w:rFonts w:ascii="Cambria" w:hAnsi="Cambria"/>
          <w:i/>
          <w:iCs/>
          <w:sz w:val="28"/>
          <w:szCs w:val="28"/>
        </w:rPr>
      </w:pPr>
      <w:r w:rsidRPr="004D7C82">
        <w:rPr>
          <w:rFonts w:ascii="Cambria" w:hAnsi="Cambria"/>
          <w:i/>
          <w:iCs/>
          <w:sz w:val="28"/>
          <w:szCs w:val="28"/>
        </w:rPr>
        <w:t>Or if</w:t>
      </w:r>
      <w:r w:rsidRPr="004D7C82">
        <w:rPr>
          <w:rFonts w:ascii="Cambria" w:hAnsi="Cambria"/>
          <w:i/>
          <w:iCs/>
          <w:sz w:val="28"/>
          <w:szCs w:val="28"/>
        </w:rPr>
        <w:t xml:space="preserve"> you are </w:t>
      </w:r>
      <w:r w:rsidRPr="004D7C82">
        <w:rPr>
          <w:rFonts w:ascii="Cambria" w:hAnsi="Cambria"/>
          <w:b/>
          <w:bCs/>
          <w:i/>
          <w:iCs/>
          <w:sz w:val="28"/>
          <w:szCs w:val="28"/>
        </w:rPr>
        <w:t>65</w:t>
      </w:r>
      <w:r w:rsidRPr="004D7C82">
        <w:rPr>
          <w:rFonts w:ascii="Cambria" w:hAnsi="Cambria"/>
          <w:i/>
          <w:iCs/>
          <w:sz w:val="28"/>
          <w:szCs w:val="28"/>
        </w:rPr>
        <w:t xml:space="preserve"> on </w:t>
      </w:r>
      <w:r w:rsidRPr="004D7C82">
        <w:rPr>
          <w:rFonts w:ascii="Cambria" w:hAnsi="Cambria"/>
          <w:b/>
          <w:bCs/>
          <w:i/>
          <w:iCs/>
          <w:sz w:val="28"/>
          <w:szCs w:val="28"/>
        </w:rPr>
        <w:t>1</w:t>
      </w:r>
      <w:r w:rsidRPr="004D7C82">
        <w:rPr>
          <w:rFonts w:ascii="Cambria" w:hAnsi="Cambria"/>
          <w:b/>
          <w:bCs/>
          <w:i/>
          <w:iCs/>
          <w:sz w:val="28"/>
          <w:szCs w:val="28"/>
          <w:vertAlign w:val="superscript"/>
        </w:rPr>
        <w:t>st</w:t>
      </w:r>
      <w:r w:rsidRPr="004D7C82">
        <w:rPr>
          <w:rFonts w:ascii="Cambria" w:hAnsi="Cambria"/>
          <w:b/>
          <w:bCs/>
          <w:i/>
          <w:iCs/>
          <w:sz w:val="28"/>
          <w:szCs w:val="28"/>
        </w:rPr>
        <w:t xml:space="preserve"> Sept 1958 – 31</w:t>
      </w:r>
      <w:r w:rsidRPr="004D7C82">
        <w:rPr>
          <w:rFonts w:ascii="Cambria" w:hAnsi="Cambria"/>
          <w:b/>
          <w:bCs/>
          <w:i/>
          <w:iCs/>
          <w:sz w:val="28"/>
          <w:szCs w:val="28"/>
          <w:vertAlign w:val="superscript"/>
        </w:rPr>
        <w:t>st</w:t>
      </w:r>
      <w:r w:rsidRPr="004D7C82">
        <w:rPr>
          <w:rFonts w:ascii="Cambria" w:hAnsi="Cambria"/>
          <w:b/>
          <w:bCs/>
          <w:i/>
          <w:iCs/>
          <w:sz w:val="28"/>
          <w:szCs w:val="28"/>
        </w:rPr>
        <w:t xml:space="preserve"> August 1959</w:t>
      </w:r>
      <w:r w:rsidRPr="004D7C82">
        <w:rPr>
          <w:rFonts w:ascii="Cambria" w:hAnsi="Cambria"/>
          <w:i/>
          <w:iCs/>
          <w:sz w:val="28"/>
          <w:szCs w:val="28"/>
        </w:rPr>
        <w:t xml:space="preserve">. </w:t>
      </w:r>
      <w:r w:rsidRPr="004D7C82">
        <w:rPr>
          <w:rFonts w:ascii="Cambria" w:hAnsi="Cambria"/>
          <w:i/>
          <w:iCs/>
          <w:sz w:val="28"/>
          <w:szCs w:val="28"/>
        </w:rPr>
        <w:t xml:space="preserve"> </w:t>
      </w:r>
    </w:p>
    <w:p w14:paraId="71942861" w14:textId="77777777" w:rsidR="004D7C82" w:rsidRPr="004D7C82" w:rsidRDefault="004D7C82" w:rsidP="006D2116">
      <w:pPr>
        <w:pStyle w:val="NoSpacing"/>
        <w:rPr>
          <w:rFonts w:ascii="Cambria" w:hAnsi="Cambria"/>
          <w:i/>
          <w:iCs/>
          <w:sz w:val="28"/>
          <w:szCs w:val="28"/>
        </w:rPr>
      </w:pPr>
    </w:p>
    <w:p w14:paraId="5CBFD7F9" w14:textId="56C79291" w:rsidR="00C35A38" w:rsidRDefault="004D7C82" w:rsidP="006D2116">
      <w:pPr>
        <w:pStyle w:val="NoSpacing"/>
        <w:rPr>
          <w:rFonts w:ascii="Cambria" w:hAnsi="Cambria"/>
          <w:b/>
          <w:bCs/>
          <w:i/>
          <w:iCs/>
          <w:sz w:val="28"/>
          <w:szCs w:val="28"/>
        </w:rPr>
      </w:pPr>
      <w:r w:rsidRPr="004D7C82">
        <w:rPr>
          <w:rFonts w:ascii="Cambria" w:hAnsi="Cambria"/>
          <w:i/>
          <w:iCs/>
          <w:sz w:val="28"/>
          <w:szCs w:val="28"/>
        </w:rPr>
        <w:t>Or if</w:t>
      </w:r>
      <w:r w:rsidRPr="004D7C82">
        <w:rPr>
          <w:rFonts w:ascii="Cambria" w:hAnsi="Cambria"/>
          <w:i/>
          <w:iCs/>
          <w:sz w:val="28"/>
          <w:szCs w:val="28"/>
        </w:rPr>
        <w:t xml:space="preserve"> you have a severely weakened immune </w:t>
      </w:r>
      <w:r w:rsidRPr="004D7C82">
        <w:rPr>
          <w:rFonts w:ascii="Cambria" w:hAnsi="Cambria"/>
          <w:i/>
          <w:iCs/>
          <w:sz w:val="28"/>
          <w:szCs w:val="28"/>
        </w:rPr>
        <w:t>system,</w:t>
      </w:r>
      <w:r w:rsidRPr="004D7C82">
        <w:rPr>
          <w:rFonts w:ascii="Cambria" w:hAnsi="Cambria"/>
          <w:i/>
          <w:iCs/>
          <w:sz w:val="28"/>
          <w:szCs w:val="28"/>
        </w:rPr>
        <w:t xml:space="preserve"> you will be eligible for shingles vaccine from </w:t>
      </w:r>
      <w:r w:rsidRPr="004D7C82">
        <w:rPr>
          <w:rFonts w:ascii="Cambria" w:hAnsi="Cambria"/>
          <w:b/>
          <w:bCs/>
          <w:i/>
          <w:iCs/>
          <w:sz w:val="28"/>
          <w:szCs w:val="28"/>
        </w:rPr>
        <w:t>50 years of age.</w:t>
      </w:r>
    </w:p>
    <w:p w14:paraId="174A0E79" w14:textId="77777777" w:rsidR="004D7C82" w:rsidRDefault="004D7C82" w:rsidP="006D2116">
      <w:pPr>
        <w:pStyle w:val="NoSpacing"/>
        <w:rPr>
          <w:rFonts w:ascii="Cambria" w:hAnsi="Cambria"/>
          <w:b/>
          <w:bCs/>
          <w:i/>
          <w:iCs/>
          <w:sz w:val="28"/>
          <w:szCs w:val="28"/>
        </w:rPr>
      </w:pPr>
    </w:p>
    <w:p w14:paraId="1A8E1581" w14:textId="77777777" w:rsidR="004D7C82" w:rsidRPr="004D7C82" w:rsidRDefault="004D7C82" w:rsidP="004D7C82">
      <w:pPr>
        <w:spacing w:after="0" w:line="240" w:lineRule="auto"/>
        <w:jc w:val="center"/>
        <w:rPr>
          <w:rFonts w:ascii="Cambria" w:eastAsia="Times New Roman" w:hAnsi="Cambria" w:cs="Times New Roman"/>
          <w:b/>
          <w:kern w:val="0"/>
          <w:sz w:val="28"/>
          <w:szCs w:val="28"/>
          <w:u w:val="single"/>
          <w:lang w:val="en-US"/>
          <w14:ligatures w14:val="none"/>
        </w:rPr>
      </w:pPr>
      <w:bookmarkStart w:id="0" w:name="_Hlk96349116"/>
      <w:r w:rsidRPr="004D7C82">
        <w:rPr>
          <w:rFonts w:ascii="Cambria" w:eastAsia="Times New Roman" w:hAnsi="Cambria" w:cs="Times New Roman"/>
          <w:b/>
          <w:kern w:val="0"/>
          <w:sz w:val="28"/>
          <w:szCs w:val="28"/>
          <w:u w:val="single"/>
          <w:lang w:val="en-US"/>
          <w14:ligatures w14:val="none"/>
        </w:rPr>
        <w:t>OPENING HOURS</w:t>
      </w:r>
    </w:p>
    <w:p w14:paraId="57DBA837" w14:textId="77777777" w:rsidR="004D7C82" w:rsidRPr="004D7C82" w:rsidRDefault="004D7C82" w:rsidP="004D7C82">
      <w:pPr>
        <w:spacing w:after="0" w:line="240" w:lineRule="auto"/>
        <w:rPr>
          <w:rFonts w:ascii="Cambria" w:eastAsia="Times New Roman" w:hAnsi="Cambria" w:cs="Times New Roman"/>
          <w:kern w:val="0"/>
          <w:sz w:val="28"/>
          <w:szCs w:val="28"/>
          <w:lang w:val="en-US"/>
          <w14:ligatures w14:val="none"/>
        </w:rPr>
      </w:pPr>
    </w:p>
    <w:p w14:paraId="20D12238" w14:textId="261E9528" w:rsidR="004D7C82" w:rsidRPr="004D7C82" w:rsidRDefault="004D7C82" w:rsidP="004D7C82">
      <w:pPr>
        <w:spacing w:after="0" w:line="240" w:lineRule="auto"/>
        <w:rPr>
          <w:rFonts w:ascii="Cambria" w:eastAsia="Times New Roman" w:hAnsi="Cambria" w:cs="Times New Roman"/>
          <w:kern w:val="0"/>
          <w:sz w:val="28"/>
          <w:szCs w:val="28"/>
          <w:lang w:val="en-US"/>
          <w14:ligatures w14:val="none"/>
        </w:rPr>
      </w:pPr>
      <w:r w:rsidRPr="004D7C82">
        <w:rPr>
          <w:rFonts w:ascii="Cambria" w:eastAsia="Times New Roman" w:hAnsi="Cambria" w:cs="Times New Roman"/>
          <w:kern w:val="0"/>
          <w:sz w:val="28"/>
          <w:szCs w:val="28"/>
          <w:lang w:val="en-US"/>
          <w14:ligatures w14:val="none"/>
        </w:rPr>
        <w:t xml:space="preserve">The normal opening hours for Reception at The Surgery </w:t>
      </w:r>
      <w:r w:rsidRPr="004D7C82">
        <w:rPr>
          <w:rFonts w:ascii="Cambria" w:eastAsia="Times New Roman" w:hAnsi="Cambria" w:cs="Times New Roman"/>
          <w:kern w:val="0"/>
          <w:sz w:val="28"/>
          <w:szCs w:val="28"/>
          <w:lang w:val="en-US"/>
          <w14:ligatures w14:val="none"/>
        </w:rPr>
        <w:t>are: -</w:t>
      </w:r>
    </w:p>
    <w:p w14:paraId="121A88D3" w14:textId="77777777" w:rsidR="004D7C82" w:rsidRPr="004D7C82" w:rsidRDefault="004D7C82" w:rsidP="004D7C82">
      <w:pPr>
        <w:spacing w:after="0" w:line="240" w:lineRule="auto"/>
        <w:rPr>
          <w:rFonts w:ascii="Cambria" w:eastAsia="Times New Roman" w:hAnsi="Cambria" w:cs="Times New Roman"/>
          <w:kern w:val="0"/>
          <w:sz w:val="28"/>
          <w:szCs w:val="28"/>
          <w:lang w:val="en-US"/>
          <w14:ligatures w14:val="none"/>
        </w:rPr>
      </w:pPr>
    </w:p>
    <w:p w14:paraId="1EFFCF43" w14:textId="77777777" w:rsidR="004D7C82" w:rsidRPr="004D7C82" w:rsidRDefault="004D7C82" w:rsidP="004D7C82">
      <w:pPr>
        <w:spacing w:after="0" w:line="240" w:lineRule="auto"/>
        <w:rPr>
          <w:rFonts w:ascii="Cambria" w:eastAsia="Times New Roman" w:hAnsi="Cambria" w:cs="Times New Roman"/>
          <w:kern w:val="0"/>
          <w:sz w:val="28"/>
          <w:szCs w:val="28"/>
          <w:lang w:val="en-US"/>
          <w14:ligatures w14:val="none"/>
        </w:rPr>
      </w:pPr>
      <w:r w:rsidRPr="004D7C82">
        <w:rPr>
          <w:rFonts w:ascii="Cambria" w:eastAsia="Times New Roman" w:hAnsi="Cambria" w:cs="Times New Roman"/>
          <w:kern w:val="0"/>
          <w:sz w:val="28"/>
          <w:szCs w:val="28"/>
          <w:lang w:val="en-US"/>
          <w14:ligatures w14:val="none"/>
        </w:rPr>
        <w:t xml:space="preserve">Monday </w:t>
      </w:r>
      <w:r w:rsidRPr="004D7C82">
        <w:rPr>
          <w:rFonts w:ascii="Cambria" w:eastAsia="Times New Roman" w:hAnsi="Cambria" w:cs="Times New Roman"/>
          <w:kern w:val="0"/>
          <w:sz w:val="28"/>
          <w:szCs w:val="28"/>
          <w:lang w:val="en-US"/>
          <w14:ligatures w14:val="none"/>
        </w:rPr>
        <w:tab/>
      </w:r>
      <w:r w:rsidRPr="004D7C82">
        <w:rPr>
          <w:rFonts w:ascii="Cambria" w:eastAsia="Times New Roman" w:hAnsi="Cambria" w:cs="Times New Roman"/>
          <w:kern w:val="0"/>
          <w:sz w:val="28"/>
          <w:szCs w:val="28"/>
          <w:lang w:val="en-US"/>
          <w14:ligatures w14:val="none"/>
        </w:rPr>
        <w:tab/>
      </w:r>
      <w:r w:rsidRPr="004D7C82">
        <w:rPr>
          <w:rFonts w:ascii="Cambria" w:eastAsia="Times New Roman" w:hAnsi="Cambria" w:cs="Times New Roman"/>
          <w:kern w:val="0"/>
          <w:sz w:val="28"/>
          <w:szCs w:val="28"/>
          <w:lang w:val="en-US"/>
          <w14:ligatures w14:val="none"/>
        </w:rPr>
        <w:tab/>
        <w:t>8.30 to 16.00</w:t>
      </w:r>
    </w:p>
    <w:p w14:paraId="56BEF130" w14:textId="77777777" w:rsidR="004D7C82" w:rsidRPr="004D7C82" w:rsidRDefault="004D7C82" w:rsidP="004D7C82">
      <w:pPr>
        <w:spacing w:after="0" w:line="240" w:lineRule="auto"/>
        <w:rPr>
          <w:rFonts w:ascii="Cambria" w:eastAsia="Times New Roman" w:hAnsi="Cambria" w:cs="Times New Roman"/>
          <w:kern w:val="0"/>
          <w:sz w:val="28"/>
          <w:szCs w:val="28"/>
          <w:lang w:val="en-US"/>
          <w14:ligatures w14:val="none"/>
        </w:rPr>
      </w:pPr>
      <w:r w:rsidRPr="004D7C82">
        <w:rPr>
          <w:rFonts w:ascii="Cambria" w:eastAsia="Times New Roman" w:hAnsi="Cambria" w:cs="Times New Roman"/>
          <w:kern w:val="0"/>
          <w:sz w:val="28"/>
          <w:szCs w:val="28"/>
          <w:lang w:val="en-US"/>
          <w14:ligatures w14:val="none"/>
        </w:rPr>
        <w:t>Tuesday</w:t>
      </w:r>
      <w:r w:rsidRPr="004D7C82">
        <w:rPr>
          <w:rFonts w:ascii="Cambria" w:eastAsia="Times New Roman" w:hAnsi="Cambria" w:cs="Times New Roman"/>
          <w:kern w:val="0"/>
          <w:sz w:val="28"/>
          <w:szCs w:val="28"/>
          <w:lang w:val="en-US"/>
          <w14:ligatures w14:val="none"/>
        </w:rPr>
        <w:tab/>
      </w:r>
      <w:r w:rsidRPr="004D7C82">
        <w:rPr>
          <w:rFonts w:ascii="Cambria" w:eastAsia="Times New Roman" w:hAnsi="Cambria" w:cs="Times New Roman"/>
          <w:kern w:val="0"/>
          <w:sz w:val="28"/>
          <w:szCs w:val="28"/>
          <w:lang w:val="en-US"/>
          <w14:ligatures w14:val="none"/>
        </w:rPr>
        <w:tab/>
      </w:r>
      <w:r w:rsidRPr="004D7C82">
        <w:rPr>
          <w:rFonts w:ascii="Cambria" w:eastAsia="Times New Roman" w:hAnsi="Cambria" w:cs="Times New Roman"/>
          <w:kern w:val="0"/>
          <w:sz w:val="28"/>
          <w:szCs w:val="28"/>
          <w:lang w:val="en-US"/>
          <w14:ligatures w14:val="none"/>
        </w:rPr>
        <w:tab/>
        <w:t xml:space="preserve">8.30 to 19.00 </w:t>
      </w:r>
    </w:p>
    <w:p w14:paraId="7637B2F3" w14:textId="77777777" w:rsidR="004D7C82" w:rsidRPr="004D7C82" w:rsidRDefault="004D7C82" w:rsidP="004D7C82">
      <w:pPr>
        <w:spacing w:after="0" w:line="240" w:lineRule="auto"/>
        <w:rPr>
          <w:rFonts w:ascii="Cambria" w:eastAsia="Times New Roman" w:hAnsi="Cambria" w:cs="Times New Roman"/>
          <w:kern w:val="0"/>
          <w:sz w:val="28"/>
          <w:szCs w:val="28"/>
          <w:lang w:val="en-US"/>
          <w14:ligatures w14:val="none"/>
        </w:rPr>
      </w:pPr>
      <w:r w:rsidRPr="004D7C82">
        <w:rPr>
          <w:rFonts w:ascii="Cambria" w:eastAsia="Times New Roman" w:hAnsi="Cambria" w:cs="Times New Roman"/>
          <w:kern w:val="0"/>
          <w:sz w:val="28"/>
          <w:szCs w:val="28"/>
          <w:lang w:val="en-US"/>
          <w14:ligatures w14:val="none"/>
        </w:rPr>
        <w:t>Wednesday</w:t>
      </w:r>
      <w:r w:rsidRPr="004D7C82">
        <w:rPr>
          <w:rFonts w:ascii="Cambria" w:eastAsia="Times New Roman" w:hAnsi="Cambria" w:cs="Times New Roman"/>
          <w:kern w:val="0"/>
          <w:sz w:val="28"/>
          <w:szCs w:val="28"/>
          <w:lang w:val="en-US"/>
          <w14:ligatures w14:val="none"/>
        </w:rPr>
        <w:tab/>
      </w:r>
      <w:r w:rsidRPr="004D7C82">
        <w:rPr>
          <w:rFonts w:ascii="Cambria" w:eastAsia="Times New Roman" w:hAnsi="Cambria" w:cs="Times New Roman"/>
          <w:kern w:val="0"/>
          <w:sz w:val="28"/>
          <w:szCs w:val="28"/>
          <w:lang w:val="en-US"/>
          <w14:ligatures w14:val="none"/>
        </w:rPr>
        <w:tab/>
        <w:t>8.30 to 13.00 (Afternoon closed)</w:t>
      </w:r>
    </w:p>
    <w:p w14:paraId="51D8FF6D" w14:textId="4064D376" w:rsidR="004D7C82" w:rsidRPr="004D7C82" w:rsidRDefault="004D7C82" w:rsidP="004D7C82">
      <w:pPr>
        <w:spacing w:after="0" w:line="240" w:lineRule="auto"/>
        <w:ind w:left="2880" w:hanging="2880"/>
        <w:rPr>
          <w:rFonts w:ascii="Cambria" w:eastAsia="Times New Roman" w:hAnsi="Cambria" w:cs="Times New Roman"/>
          <w:kern w:val="0"/>
          <w:sz w:val="28"/>
          <w:szCs w:val="28"/>
          <w:lang w:val="en-US"/>
          <w14:ligatures w14:val="none"/>
        </w:rPr>
      </w:pPr>
      <w:r w:rsidRPr="004D7C82">
        <w:rPr>
          <w:rFonts w:ascii="Cambria" w:eastAsia="Times New Roman" w:hAnsi="Cambria" w:cs="Times New Roman"/>
          <w:kern w:val="0"/>
          <w:sz w:val="28"/>
          <w:szCs w:val="28"/>
          <w:lang w:val="en-US"/>
          <w14:ligatures w14:val="none"/>
        </w:rPr>
        <w:t>Thursday</w:t>
      </w:r>
      <w:r w:rsidRPr="004D7C82">
        <w:rPr>
          <w:rFonts w:ascii="Cambria" w:eastAsia="Times New Roman" w:hAnsi="Cambria" w:cs="Times New Roman"/>
          <w:kern w:val="0"/>
          <w:sz w:val="28"/>
          <w:szCs w:val="28"/>
          <w:lang w:val="en-US"/>
          <w14:ligatures w14:val="none"/>
        </w:rPr>
        <w:tab/>
        <w:t xml:space="preserve">8.30 to 18.45 (Closed 12.15 -1.45 </w:t>
      </w:r>
      <w:r>
        <w:rPr>
          <w:rFonts w:ascii="Cambria" w:eastAsia="Times New Roman" w:hAnsi="Cambria" w:cs="Times New Roman"/>
          <w:kern w:val="0"/>
          <w:sz w:val="28"/>
          <w:szCs w:val="28"/>
          <w:lang w:val="en-US"/>
          <w14:ligatures w14:val="none"/>
        </w:rPr>
        <w:t xml:space="preserve">on </w:t>
      </w:r>
      <w:r w:rsidRPr="004D7C82">
        <w:rPr>
          <w:rFonts w:ascii="Cambria" w:eastAsia="Times New Roman" w:hAnsi="Cambria" w:cs="Times New Roman"/>
          <w:kern w:val="0"/>
          <w:sz w:val="28"/>
          <w:szCs w:val="28"/>
          <w:lang w:val="en-US"/>
          <w14:ligatures w14:val="none"/>
        </w:rPr>
        <w:t xml:space="preserve">2nd Thursday </w:t>
      </w:r>
      <w:r>
        <w:rPr>
          <w:rFonts w:ascii="Cambria" w:eastAsia="Times New Roman" w:hAnsi="Cambria" w:cs="Times New Roman"/>
          <w:kern w:val="0"/>
          <w:sz w:val="28"/>
          <w:szCs w:val="28"/>
          <w:lang w:val="en-US"/>
          <w14:ligatures w14:val="none"/>
        </w:rPr>
        <w:t xml:space="preserve">      </w:t>
      </w:r>
      <w:r w:rsidRPr="004D7C82">
        <w:rPr>
          <w:rFonts w:ascii="Cambria" w:eastAsia="Times New Roman" w:hAnsi="Cambria" w:cs="Times New Roman"/>
          <w:kern w:val="0"/>
          <w:sz w:val="28"/>
          <w:szCs w:val="28"/>
          <w:lang w:val="en-US"/>
          <w14:ligatures w14:val="none"/>
        </w:rPr>
        <w:t>each month)</w:t>
      </w:r>
    </w:p>
    <w:p w14:paraId="0CCBC8D9" w14:textId="77777777" w:rsidR="004D7C82" w:rsidRPr="004D7C82" w:rsidRDefault="004D7C82" w:rsidP="004D7C82">
      <w:pPr>
        <w:spacing w:after="0" w:line="240" w:lineRule="auto"/>
        <w:rPr>
          <w:rFonts w:ascii="Cambria" w:eastAsia="Times New Roman" w:hAnsi="Cambria" w:cs="Times New Roman"/>
          <w:kern w:val="0"/>
          <w:sz w:val="28"/>
          <w:szCs w:val="28"/>
          <w:lang w:val="en-US"/>
          <w14:ligatures w14:val="none"/>
        </w:rPr>
      </w:pPr>
      <w:r w:rsidRPr="004D7C82">
        <w:rPr>
          <w:rFonts w:ascii="Cambria" w:eastAsia="Times New Roman" w:hAnsi="Cambria" w:cs="Times New Roman"/>
          <w:kern w:val="0"/>
          <w:sz w:val="28"/>
          <w:szCs w:val="28"/>
          <w:lang w:val="en-US"/>
          <w14:ligatures w14:val="none"/>
        </w:rPr>
        <w:t xml:space="preserve">Friday </w:t>
      </w:r>
      <w:r w:rsidRPr="004D7C82">
        <w:rPr>
          <w:rFonts w:ascii="Cambria" w:eastAsia="Times New Roman" w:hAnsi="Cambria" w:cs="Times New Roman"/>
          <w:kern w:val="0"/>
          <w:sz w:val="28"/>
          <w:szCs w:val="28"/>
          <w:lang w:val="en-US"/>
          <w14:ligatures w14:val="none"/>
        </w:rPr>
        <w:tab/>
      </w:r>
      <w:r w:rsidRPr="004D7C82">
        <w:rPr>
          <w:rFonts w:ascii="Cambria" w:eastAsia="Times New Roman" w:hAnsi="Cambria" w:cs="Times New Roman"/>
          <w:kern w:val="0"/>
          <w:sz w:val="28"/>
          <w:szCs w:val="28"/>
          <w:lang w:val="en-US"/>
          <w14:ligatures w14:val="none"/>
        </w:rPr>
        <w:tab/>
      </w:r>
      <w:r w:rsidRPr="004D7C82">
        <w:rPr>
          <w:rFonts w:ascii="Cambria" w:eastAsia="Times New Roman" w:hAnsi="Cambria" w:cs="Times New Roman"/>
          <w:kern w:val="0"/>
          <w:sz w:val="28"/>
          <w:szCs w:val="28"/>
          <w:lang w:val="en-US"/>
          <w14:ligatures w14:val="none"/>
        </w:rPr>
        <w:tab/>
        <w:t xml:space="preserve">8.30 to 17.00 </w:t>
      </w:r>
    </w:p>
    <w:bookmarkEnd w:id="0"/>
    <w:p w14:paraId="71838652" w14:textId="77777777" w:rsidR="004D7C82" w:rsidRPr="004D7C82" w:rsidRDefault="004D7C82" w:rsidP="006D2116">
      <w:pPr>
        <w:pStyle w:val="NoSpacing"/>
        <w:rPr>
          <w:rFonts w:ascii="Cambria" w:hAnsi="Cambria"/>
          <w:b/>
          <w:bCs/>
          <w:i/>
          <w:iCs/>
          <w:sz w:val="28"/>
          <w:szCs w:val="28"/>
        </w:rPr>
      </w:pPr>
    </w:p>
    <w:p w14:paraId="4C77BC78" w14:textId="77777777" w:rsidR="00C35A38" w:rsidRDefault="00C35A38" w:rsidP="006D2116">
      <w:pPr>
        <w:pStyle w:val="NoSpacing"/>
        <w:rPr>
          <w:rFonts w:ascii="Cambria" w:hAnsi="Cambria"/>
          <w:bCs/>
          <w:i/>
          <w:iCs/>
          <w:sz w:val="28"/>
          <w:szCs w:val="28"/>
        </w:rPr>
      </w:pPr>
    </w:p>
    <w:p w14:paraId="64CC8702" w14:textId="77777777" w:rsidR="004D7C82" w:rsidRPr="004D7C82" w:rsidRDefault="004D7C82" w:rsidP="004D7C82">
      <w:pPr>
        <w:spacing w:after="0" w:line="240" w:lineRule="auto"/>
        <w:jc w:val="center"/>
        <w:rPr>
          <w:rFonts w:ascii="Cambria" w:eastAsia="Times New Roman" w:hAnsi="Cambria" w:cs="Times New Roman"/>
          <w:b/>
          <w:kern w:val="0"/>
          <w:sz w:val="28"/>
          <w:szCs w:val="28"/>
          <w:lang w:val="en-US"/>
          <w14:ligatures w14:val="none"/>
        </w:rPr>
      </w:pPr>
      <w:r w:rsidRPr="004D7C82">
        <w:rPr>
          <w:rFonts w:ascii="Cambria" w:eastAsia="Times New Roman" w:hAnsi="Cambria" w:cs="Times New Roman"/>
          <w:b/>
          <w:kern w:val="0"/>
          <w:sz w:val="28"/>
          <w:szCs w:val="28"/>
          <w:lang w:val="en-US"/>
          <w14:ligatures w14:val="none"/>
        </w:rPr>
        <w:t>Silton Surgery, Gillingham Road, Silton, Gillingham, Dorset. SP8 5DF.</w:t>
      </w:r>
    </w:p>
    <w:p w14:paraId="15643F35" w14:textId="77777777" w:rsidR="004D7C82" w:rsidRPr="004D7C82" w:rsidRDefault="004D7C82" w:rsidP="004D7C82">
      <w:pPr>
        <w:spacing w:after="0" w:line="240" w:lineRule="auto"/>
        <w:jc w:val="center"/>
        <w:rPr>
          <w:rFonts w:ascii="Cambria" w:eastAsia="Times New Roman" w:hAnsi="Cambria" w:cs="Times New Roman"/>
          <w:b/>
          <w:kern w:val="0"/>
          <w:sz w:val="28"/>
          <w:szCs w:val="28"/>
          <w:lang w:val="en-US"/>
          <w14:ligatures w14:val="none"/>
        </w:rPr>
      </w:pPr>
      <w:r w:rsidRPr="004D7C82">
        <w:rPr>
          <w:rFonts w:ascii="Cambria" w:eastAsia="Times New Roman" w:hAnsi="Cambria" w:cs="Times New Roman"/>
          <w:b/>
          <w:kern w:val="0"/>
          <w:sz w:val="28"/>
          <w:szCs w:val="28"/>
          <w:lang w:val="en-US"/>
          <w14:ligatures w14:val="none"/>
        </w:rPr>
        <w:t>Reception: 01747 840226</w:t>
      </w:r>
      <w:r w:rsidRPr="004D7C82">
        <w:rPr>
          <w:rFonts w:ascii="Cambria" w:eastAsia="Times New Roman" w:hAnsi="Cambria" w:cs="Times New Roman"/>
          <w:b/>
          <w:kern w:val="0"/>
          <w:sz w:val="28"/>
          <w:szCs w:val="28"/>
          <w:lang w:val="en-US"/>
          <w14:ligatures w14:val="none"/>
        </w:rPr>
        <w:tab/>
        <w:t>Dispensary: 01747 840950</w:t>
      </w:r>
    </w:p>
    <w:p w14:paraId="41D981CF" w14:textId="77777777" w:rsidR="004D7C82" w:rsidRPr="004D7C82" w:rsidRDefault="004D7C82" w:rsidP="004D7C82">
      <w:pPr>
        <w:spacing w:after="0" w:line="240" w:lineRule="auto"/>
        <w:jc w:val="center"/>
        <w:rPr>
          <w:rFonts w:ascii="Cambria" w:eastAsia="Times New Roman" w:hAnsi="Cambria" w:cs="Times New Roman"/>
          <w:b/>
          <w:kern w:val="0"/>
          <w:sz w:val="28"/>
          <w:szCs w:val="28"/>
          <w:lang w:val="en-US"/>
          <w14:ligatures w14:val="none"/>
        </w:rPr>
      </w:pPr>
      <w:r w:rsidRPr="004D7C82">
        <w:rPr>
          <w:rFonts w:ascii="Cambria" w:eastAsia="Times New Roman" w:hAnsi="Cambria" w:cs="Times New Roman"/>
          <w:b/>
          <w:kern w:val="0"/>
          <w:sz w:val="28"/>
          <w:szCs w:val="28"/>
          <w:lang w:val="en-US"/>
          <w14:ligatures w14:val="none"/>
        </w:rPr>
        <w:t xml:space="preserve">Email: </w:t>
      </w:r>
      <w:hyperlink r:id="rId8" w:history="1">
        <w:r w:rsidRPr="004D7C82">
          <w:rPr>
            <w:rFonts w:ascii="Cambria" w:eastAsia="Times New Roman" w:hAnsi="Cambria" w:cs="Times New Roman"/>
            <w:b/>
            <w:color w:val="0000FF"/>
            <w:kern w:val="0"/>
            <w:sz w:val="28"/>
            <w:szCs w:val="28"/>
            <w:u w:val="single"/>
            <w:lang w:val="en-US"/>
            <w14:ligatures w14:val="none"/>
          </w:rPr>
          <w:t>silton.surgery@nhs.net</w:t>
        </w:r>
      </w:hyperlink>
    </w:p>
    <w:p w14:paraId="5055CCD2" w14:textId="77777777" w:rsidR="004D7C82" w:rsidRPr="004D7C82" w:rsidRDefault="004D7C82" w:rsidP="004D7C82">
      <w:pPr>
        <w:spacing w:after="0" w:line="240" w:lineRule="auto"/>
        <w:jc w:val="center"/>
        <w:rPr>
          <w:rFonts w:ascii="Cambria" w:eastAsia="Times New Roman" w:hAnsi="Cambria" w:cs="Times New Roman"/>
          <w:b/>
          <w:kern w:val="0"/>
          <w:sz w:val="28"/>
          <w:szCs w:val="28"/>
          <w:lang w:val="en-US"/>
          <w14:ligatures w14:val="none"/>
        </w:rPr>
      </w:pPr>
      <w:r w:rsidRPr="004D7C82">
        <w:rPr>
          <w:rFonts w:ascii="Cambria" w:eastAsia="Times New Roman" w:hAnsi="Cambria" w:cs="Times New Roman"/>
          <w:b/>
          <w:kern w:val="0"/>
          <w:sz w:val="28"/>
          <w:szCs w:val="28"/>
          <w:lang w:val="en-US"/>
          <w14:ligatures w14:val="none"/>
        </w:rPr>
        <w:t>www.siltonsurgery.nhs.uk</w:t>
      </w:r>
    </w:p>
    <w:p w14:paraId="7F01ACAF" w14:textId="77777777" w:rsidR="004D7C82" w:rsidRPr="004D7C82" w:rsidRDefault="004D7C82" w:rsidP="006D2116">
      <w:pPr>
        <w:pStyle w:val="NoSpacing"/>
        <w:rPr>
          <w:rFonts w:ascii="Cambria" w:hAnsi="Cambria"/>
          <w:bCs/>
          <w:sz w:val="28"/>
          <w:szCs w:val="28"/>
        </w:rPr>
      </w:pPr>
    </w:p>
    <w:sectPr w:rsidR="004D7C82" w:rsidRPr="004D7C8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EF88" w14:textId="77777777" w:rsidR="006D2116" w:rsidRDefault="006D2116" w:rsidP="006D2116">
      <w:pPr>
        <w:spacing w:after="0" w:line="240" w:lineRule="auto"/>
      </w:pPr>
      <w:r>
        <w:separator/>
      </w:r>
    </w:p>
  </w:endnote>
  <w:endnote w:type="continuationSeparator" w:id="0">
    <w:p w14:paraId="780F1B53" w14:textId="77777777" w:rsidR="006D2116" w:rsidRDefault="006D2116" w:rsidP="006D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616F" w14:textId="77777777" w:rsidR="006D2116" w:rsidRDefault="006D2116" w:rsidP="006D2116">
      <w:pPr>
        <w:spacing w:after="0" w:line="240" w:lineRule="auto"/>
      </w:pPr>
      <w:r>
        <w:separator/>
      </w:r>
    </w:p>
  </w:footnote>
  <w:footnote w:type="continuationSeparator" w:id="0">
    <w:p w14:paraId="62B4F30F" w14:textId="77777777" w:rsidR="006D2116" w:rsidRDefault="006D2116" w:rsidP="006D2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D3EA" w14:textId="47FA62D0" w:rsidR="006D2116" w:rsidRDefault="006D2116">
    <w:pPr>
      <w:pStyle w:val="Header"/>
    </w:pPr>
    <w:r>
      <w:rPr>
        <w:noProof/>
      </w:rPr>
      <w:drawing>
        <wp:inline distT="0" distB="0" distL="0" distR="0" wp14:anchorId="6BADA7CB" wp14:editId="200A836D">
          <wp:extent cx="914400" cy="914400"/>
          <wp:effectExtent l="0" t="0" r="0" b="0"/>
          <wp:docPr id="1" name="Graphic 1" descr="Maple Leaf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outlin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70F33"/>
    <w:multiLevelType w:val="hybridMultilevel"/>
    <w:tmpl w:val="5358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51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16"/>
    <w:rsid w:val="000676A5"/>
    <w:rsid w:val="00084D5F"/>
    <w:rsid w:val="001B43C3"/>
    <w:rsid w:val="004D7C82"/>
    <w:rsid w:val="006D2116"/>
    <w:rsid w:val="00C3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0D751"/>
  <w15:chartTrackingRefBased/>
  <w15:docId w15:val="{F7219A3F-5C43-4F39-85A2-1395B9F8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116"/>
    <w:pPr>
      <w:spacing w:after="0" w:line="240" w:lineRule="auto"/>
    </w:pPr>
  </w:style>
  <w:style w:type="paragraph" w:styleId="Header">
    <w:name w:val="header"/>
    <w:basedOn w:val="Normal"/>
    <w:link w:val="HeaderChar"/>
    <w:uiPriority w:val="99"/>
    <w:unhideWhenUsed/>
    <w:rsid w:val="006D2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16"/>
  </w:style>
  <w:style w:type="paragraph" w:styleId="Footer">
    <w:name w:val="footer"/>
    <w:basedOn w:val="Normal"/>
    <w:link w:val="FooterChar"/>
    <w:uiPriority w:val="99"/>
    <w:unhideWhenUsed/>
    <w:rsid w:val="006D2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16"/>
  </w:style>
  <w:style w:type="paragraph" w:styleId="ListParagraph">
    <w:name w:val="List Paragraph"/>
    <w:basedOn w:val="Normal"/>
    <w:uiPriority w:val="34"/>
    <w:qFormat/>
    <w:rsid w:val="00C35A38"/>
    <w:pPr>
      <w:ind w:left="720"/>
      <w:contextualSpacing/>
    </w:pPr>
  </w:style>
  <w:style w:type="character" w:styleId="Hyperlink">
    <w:name w:val="Hyperlink"/>
    <w:basedOn w:val="DefaultParagraphFont"/>
    <w:uiPriority w:val="99"/>
    <w:unhideWhenUsed/>
    <w:rsid w:val="00C35A38"/>
    <w:rPr>
      <w:color w:val="0563C1" w:themeColor="hyperlink"/>
      <w:u w:val="single"/>
    </w:rPr>
  </w:style>
  <w:style w:type="character" w:styleId="UnresolvedMention">
    <w:name w:val="Unresolved Mention"/>
    <w:basedOn w:val="DefaultParagraphFont"/>
    <w:uiPriority w:val="99"/>
    <w:semiHidden/>
    <w:unhideWhenUsed/>
    <w:rsid w:val="00C35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ton.surgery@nhs.net" TargetMode="External"/><Relationship Id="rId3" Type="http://schemas.openxmlformats.org/officeDocument/2006/relationships/settings" Target="settings.xml"/><Relationship Id="rId7" Type="http://schemas.openxmlformats.org/officeDocument/2006/relationships/hyperlink" Target="http://www.siltonsurgery.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Joanne (SILTON SURGERY)</dc:creator>
  <cp:keywords/>
  <dc:description/>
  <cp:lastModifiedBy>Handley Joanne (Roaming)</cp:lastModifiedBy>
  <cp:revision>5</cp:revision>
  <cp:lastPrinted>2023-10-06T13:28:00Z</cp:lastPrinted>
  <dcterms:created xsi:type="dcterms:W3CDTF">2023-07-27T10:43:00Z</dcterms:created>
  <dcterms:modified xsi:type="dcterms:W3CDTF">2023-10-06T13:28:00Z</dcterms:modified>
</cp:coreProperties>
</file>